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E" w:rsidRDefault="00BB4D6E" w:rsidP="00BB4D6E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 xml:space="preserve">10.16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13</w:t>
      </w:r>
    </w:p>
    <w:p w:rsidR="00BB4D6E" w:rsidRPr="004368F9" w:rsidRDefault="00BB4D6E" w:rsidP="00BB4D6E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Ezekiel 38 &amp; 39 </w:t>
      </w:r>
    </w:p>
    <w:p w:rsidR="00BB4D6E" w:rsidRDefault="00BB4D6E" w:rsidP="00BB4D6E">
      <w:pPr>
        <w:spacing w:line="240" w:lineRule="auto"/>
        <w:ind w:firstLine="720"/>
        <w:jc w:val="center"/>
        <w:rPr>
          <w:b/>
        </w:rPr>
      </w:pPr>
    </w:p>
    <w:p w:rsidR="00BB4D6E" w:rsidRDefault="00BB4D6E" w:rsidP="00BB4D6E">
      <w:pPr>
        <w:spacing w:line="240" w:lineRule="auto"/>
      </w:pPr>
      <w:r>
        <w:t xml:space="preserve"> 1. </w:t>
      </w:r>
      <w:r w:rsidRPr="003E3CB3">
        <w:t xml:space="preserve">There are </w:t>
      </w:r>
      <w:r>
        <w:t xml:space="preserve">5 main </w:t>
      </w:r>
      <w:r w:rsidRPr="003E3CB3">
        <w:t xml:space="preserve">views of the timing of this </w:t>
      </w:r>
      <w:r w:rsidR="008317A4">
        <w:t xml:space="preserve">future </w:t>
      </w:r>
      <w:r w:rsidRPr="003E3CB3">
        <w:t>invasion</w:t>
      </w:r>
      <w:r w:rsidR="008317A4">
        <w:t xml:space="preserve"> of Israel</w:t>
      </w:r>
      <w:r>
        <w:t>.</w:t>
      </w:r>
    </w:p>
    <w:p w:rsidR="00BB4D6E" w:rsidRDefault="00BB4D6E" w:rsidP="00BB4D6E">
      <w:pPr>
        <w:spacing w:line="240" w:lineRule="auto"/>
      </w:pPr>
      <w:r>
        <w:tab/>
        <w:t>1)</w:t>
      </w:r>
      <w:r>
        <w:t xml:space="preserve"> </w:t>
      </w:r>
      <w:proofErr w:type="spellStart"/>
      <w:r>
        <w:t>B</w:t>
      </w:r>
      <w:r>
        <w:t>___________</w:t>
      </w:r>
      <w:r>
        <w:t>the</w:t>
      </w:r>
      <w:proofErr w:type="spellEnd"/>
      <w:r>
        <w:t xml:space="preserve"> Rapture  </w:t>
      </w:r>
    </w:p>
    <w:p w:rsidR="00BB4D6E" w:rsidRDefault="00BB4D6E" w:rsidP="00BB4D6E">
      <w:pPr>
        <w:spacing w:line="240" w:lineRule="auto"/>
        <w:ind w:firstLine="720"/>
      </w:pPr>
      <w:r>
        <w:t>2)</w:t>
      </w:r>
      <w:r>
        <w:t xml:space="preserve"> </w:t>
      </w:r>
      <w:proofErr w:type="spellStart"/>
      <w:r>
        <w:t>B</w:t>
      </w:r>
      <w:r>
        <w:t>___________</w:t>
      </w:r>
      <w:r>
        <w:t>the</w:t>
      </w:r>
      <w:proofErr w:type="spellEnd"/>
      <w:r>
        <w:t xml:space="preserve"> Rapture and the beginning of the T</w:t>
      </w:r>
      <w:r>
        <w:t>ribulation</w:t>
      </w:r>
    </w:p>
    <w:p w:rsidR="00BB4D6E" w:rsidRDefault="00BB4D6E" w:rsidP="00BB4D6E">
      <w:pPr>
        <w:spacing w:line="240" w:lineRule="auto"/>
        <w:ind w:firstLine="720"/>
      </w:pPr>
      <w:r>
        <w:t>3)</w:t>
      </w:r>
      <w:r>
        <w:t xml:space="preserve"> In the </w:t>
      </w:r>
      <w:r>
        <w:t>F________ H________</w:t>
      </w:r>
      <w:r>
        <w:t xml:space="preserve"> of the T</w:t>
      </w:r>
      <w:r>
        <w:t xml:space="preserve">ribulation </w:t>
      </w:r>
      <w:r>
        <w:t xml:space="preserve"> </w:t>
      </w:r>
    </w:p>
    <w:p w:rsidR="00BB4D6E" w:rsidRDefault="00BB4D6E" w:rsidP="00BB4D6E">
      <w:pPr>
        <w:spacing w:line="240" w:lineRule="auto"/>
        <w:ind w:left="720"/>
      </w:pPr>
      <w:r>
        <w:t>4) At the</w:t>
      </w:r>
      <w:r>
        <w:t xml:space="preserve"> E</w:t>
      </w:r>
      <w:r>
        <w:t xml:space="preserve">__________ </w:t>
      </w:r>
      <w:r>
        <w:t xml:space="preserve">of the Tribulation and equates it with the battle of A </w:t>
      </w:r>
      <w:r>
        <w:t>5)</w:t>
      </w:r>
      <w:r>
        <w:t xml:space="preserve"> </w:t>
      </w:r>
      <w:proofErr w:type="gramStart"/>
      <w:r>
        <w:t>The</w:t>
      </w:r>
      <w:proofErr w:type="gramEnd"/>
      <w:r>
        <w:t xml:space="preserve"> end of the M</w:t>
      </w:r>
      <w:r>
        <w:t>____________</w:t>
      </w:r>
      <w:r>
        <w:t xml:space="preserve"> (link it with Revelation 20:8).   </w:t>
      </w:r>
      <w:r>
        <w:t xml:space="preserve"> </w:t>
      </w:r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 xml:space="preserve">2. </w:t>
      </w:r>
      <w:r w:rsidRPr="003E3CB3">
        <w:t>To determine which bes</w:t>
      </w:r>
      <w:r>
        <w:t>t fits, Hitchcock references 4 t</w:t>
      </w:r>
      <w:r w:rsidRPr="003E3CB3">
        <w:t xml:space="preserve">extual hints or markers within Ez. 38.  The first is </w:t>
      </w:r>
      <w:r>
        <w:t>P____________</w:t>
      </w:r>
      <w:r w:rsidRPr="003E3CB3">
        <w:t>.</w:t>
      </w:r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 xml:space="preserve">3. The next is textual hint or marker is P_____________.  </w:t>
      </w:r>
      <w:proofErr w:type="spellStart"/>
      <w:r>
        <w:t>Ez</w:t>
      </w:r>
      <w:proofErr w:type="spellEnd"/>
      <w:r>
        <w:t xml:space="preserve"> 38:12 </w:t>
      </w:r>
      <w:r w:rsidRPr="00120981">
        <w:t xml:space="preserve">  </w:t>
      </w:r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>4. Another textual hi</w:t>
      </w:r>
      <w:r w:rsidRPr="003E3CB3">
        <w:t xml:space="preserve">nt </w:t>
      </w:r>
      <w:r>
        <w:t>or</w:t>
      </w:r>
      <w:r w:rsidRPr="003E3CB3">
        <w:t xml:space="preserve"> marker is </w:t>
      </w:r>
      <w:r>
        <w:t>the P____________.  Ez. 38:8</w:t>
      </w:r>
      <w:proofErr w:type="gramStart"/>
      <w:r>
        <w:t>,16</w:t>
      </w:r>
      <w:proofErr w:type="gramEnd"/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 xml:space="preserve">5. The Final hint or marker is The P________. </w:t>
      </w:r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 xml:space="preserve">6. </w:t>
      </w:r>
      <w:proofErr w:type="gramStart"/>
      <w:r>
        <w:t>The</w:t>
      </w:r>
      <w:proofErr w:type="gramEnd"/>
      <w:r>
        <w:t xml:space="preserve"> most likely time of the invasion is at the E_______ of the first half of the Tribulation.  </w:t>
      </w:r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>7. The Russian Islamic coalition will be defeated by G_______.</w:t>
      </w:r>
    </w:p>
    <w:p w:rsidR="00BB4D6E" w:rsidRDefault="00BB4D6E" w:rsidP="00BB4D6E">
      <w:pPr>
        <w:spacing w:line="240" w:lineRule="auto"/>
      </w:pPr>
    </w:p>
    <w:p w:rsidR="00BB4D6E" w:rsidRDefault="00BB4D6E" w:rsidP="00BB4D6E">
      <w:pPr>
        <w:spacing w:line="240" w:lineRule="auto"/>
      </w:pPr>
      <w:r>
        <w:t>8. Through this defeat, God will make His holy name __________ in the mist of His people Israel.  Ez. 39:7</w:t>
      </w:r>
    </w:p>
    <w:p w:rsidR="008026A5" w:rsidRDefault="008026A5"/>
    <w:sectPr w:rsidR="008026A5" w:rsidSect="0080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B4D6E"/>
    <w:rsid w:val="008026A5"/>
    <w:rsid w:val="008317A4"/>
    <w:rsid w:val="00B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6E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2</cp:revision>
  <dcterms:created xsi:type="dcterms:W3CDTF">2022-10-15T06:56:00Z</dcterms:created>
  <dcterms:modified xsi:type="dcterms:W3CDTF">2022-10-19T15:08:00Z</dcterms:modified>
</cp:coreProperties>
</file>